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9D" w:rsidRDefault="008C729D"/>
    <w:p w:rsidR="006963F0" w:rsidRPr="002807D6" w:rsidRDefault="006963F0" w:rsidP="006963F0">
      <w:pPr>
        <w:rPr>
          <w:b/>
        </w:rPr>
      </w:pPr>
      <w:proofErr w:type="gramStart"/>
      <w:r w:rsidRPr="002807D6">
        <w:rPr>
          <w:b/>
        </w:rPr>
        <w:t xml:space="preserve">CAPE /Head Start/ Early Head Start  </w:t>
      </w:r>
      <w:r>
        <w:rPr>
          <w:b/>
        </w:rPr>
        <w:t xml:space="preserve">                           </w:t>
      </w:r>
      <w:r>
        <w:rPr>
          <w:b/>
        </w:rPr>
        <w:tab/>
      </w:r>
      <w:r>
        <w:rPr>
          <w:b/>
        </w:rPr>
        <w:tab/>
      </w:r>
      <w:r w:rsidRPr="002807D6">
        <w:rPr>
          <w:b/>
        </w:rPr>
        <w:t>Section 3.</w:t>
      </w:r>
      <w:proofErr w:type="gramEnd"/>
      <w:r w:rsidRPr="00293FCA">
        <w:rPr>
          <w:b/>
        </w:rPr>
        <w:t xml:space="preserve"> </w:t>
      </w:r>
      <w:r>
        <w:rPr>
          <w:b/>
        </w:rPr>
        <w:t>Forms</w:t>
      </w:r>
    </w:p>
    <w:p w:rsidR="006963F0" w:rsidRPr="002807D6" w:rsidRDefault="006963F0" w:rsidP="006963F0">
      <w:pPr>
        <w:rPr>
          <w:b/>
        </w:rPr>
      </w:pPr>
    </w:p>
    <w:p w:rsidR="006963F0" w:rsidRPr="002807D6" w:rsidRDefault="006963F0" w:rsidP="006963F0">
      <w:pPr>
        <w:rPr>
          <w:b/>
        </w:rPr>
      </w:pPr>
      <w:r w:rsidRPr="002807D6">
        <w:rPr>
          <w:b/>
        </w:rPr>
        <w:t>Procedure for completing form:</w:t>
      </w:r>
    </w:p>
    <w:p w:rsidR="006963F0" w:rsidRDefault="006963F0" w:rsidP="006963F0"/>
    <w:p w:rsidR="00332552" w:rsidRDefault="00332552"/>
    <w:p w:rsidR="00332552" w:rsidRDefault="00332552"/>
    <w:p w:rsidR="00332552" w:rsidRPr="006C220C" w:rsidRDefault="00332552" w:rsidP="00332552">
      <w:pPr>
        <w:rPr>
          <w:b/>
        </w:rPr>
      </w:pPr>
      <w:r>
        <w:t>Special Care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2214"/>
        <w:gridCol w:w="2214"/>
      </w:tblGrid>
      <w:tr w:rsidR="00F51D79" w:rsidTr="0072794A">
        <w:tc>
          <w:tcPr>
            <w:tcW w:w="468" w:type="dxa"/>
          </w:tcPr>
          <w:p w:rsidR="00F51D79" w:rsidRDefault="00F51D79" w:rsidP="00332552"/>
        </w:tc>
        <w:tc>
          <w:tcPr>
            <w:tcW w:w="3960" w:type="dxa"/>
          </w:tcPr>
          <w:p w:rsidR="00F51D79" w:rsidRPr="00F51D79" w:rsidRDefault="00F51D79" w:rsidP="00332552">
            <w:pPr>
              <w:rPr>
                <w:b/>
              </w:rPr>
            </w:pPr>
            <w:r w:rsidRPr="00F51D79">
              <w:rPr>
                <w:b/>
              </w:rPr>
              <w:t>STEPS</w:t>
            </w:r>
          </w:p>
        </w:tc>
        <w:tc>
          <w:tcPr>
            <w:tcW w:w="2214" w:type="dxa"/>
          </w:tcPr>
          <w:p w:rsidR="00F51D79" w:rsidRPr="00F51D79" w:rsidRDefault="00F51D79" w:rsidP="00332552">
            <w:pPr>
              <w:rPr>
                <w:b/>
              </w:rPr>
            </w:pPr>
            <w:r w:rsidRPr="00F51D79">
              <w:rPr>
                <w:b/>
              </w:rPr>
              <w:t>PERSON RESPONSIBLE</w:t>
            </w:r>
          </w:p>
        </w:tc>
        <w:tc>
          <w:tcPr>
            <w:tcW w:w="2214" w:type="dxa"/>
          </w:tcPr>
          <w:p w:rsidR="00F51D79" w:rsidRPr="00F51D79" w:rsidRDefault="00F51D79" w:rsidP="00332552">
            <w:pPr>
              <w:rPr>
                <w:b/>
              </w:rPr>
            </w:pPr>
            <w:r w:rsidRPr="00F51D79">
              <w:rPr>
                <w:b/>
              </w:rPr>
              <w:t>TIME LINE</w:t>
            </w:r>
          </w:p>
        </w:tc>
      </w:tr>
      <w:tr w:rsidR="00332552" w:rsidTr="0072794A">
        <w:tc>
          <w:tcPr>
            <w:tcW w:w="468" w:type="dxa"/>
          </w:tcPr>
          <w:p w:rsidR="00332552" w:rsidRDefault="00332552" w:rsidP="00332552">
            <w:r>
              <w:t>1</w:t>
            </w:r>
          </w:p>
        </w:tc>
        <w:tc>
          <w:tcPr>
            <w:tcW w:w="3960" w:type="dxa"/>
          </w:tcPr>
          <w:p w:rsidR="00332552" w:rsidRDefault="00332552" w:rsidP="00332552">
            <w:r>
              <w:t>To be given to parent for a chronic illness other than those that a treatment plan is available for use.</w:t>
            </w:r>
          </w:p>
        </w:tc>
        <w:tc>
          <w:tcPr>
            <w:tcW w:w="2214" w:type="dxa"/>
          </w:tcPr>
          <w:p w:rsidR="00332552" w:rsidRDefault="00332552" w:rsidP="00332552">
            <w:r>
              <w:t xml:space="preserve">Family Advocate, </w:t>
            </w:r>
            <w:r w:rsidR="005D7298">
              <w:t>Coordinator of Health</w:t>
            </w:r>
          </w:p>
        </w:tc>
        <w:tc>
          <w:tcPr>
            <w:tcW w:w="2214" w:type="dxa"/>
          </w:tcPr>
          <w:p w:rsidR="00332552" w:rsidRDefault="00332552" w:rsidP="00332552">
            <w:r>
              <w:t>At Intake</w:t>
            </w:r>
          </w:p>
        </w:tc>
      </w:tr>
      <w:tr w:rsidR="00332552" w:rsidTr="0072794A">
        <w:tc>
          <w:tcPr>
            <w:tcW w:w="468" w:type="dxa"/>
          </w:tcPr>
          <w:p w:rsidR="00332552" w:rsidRDefault="00332552" w:rsidP="00332552">
            <w:r>
              <w:t>2</w:t>
            </w:r>
          </w:p>
        </w:tc>
        <w:tc>
          <w:tcPr>
            <w:tcW w:w="3960" w:type="dxa"/>
          </w:tcPr>
          <w:p w:rsidR="00332552" w:rsidRDefault="00332552" w:rsidP="00332552">
            <w:r>
              <w:t>To be completed by the health professional treating the illness</w:t>
            </w:r>
            <w:r w:rsidR="006963F0">
              <w:t>.</w:t>
            </w:r>
          </w:p>
        </w:tc>
        <w:tc>
          <w:tcPr>
            <w:tcW w:w="2214" w:type="dxa"/>
          </w:tcPr>
          <w:p w:rsidR="00332552" w:rsidRDefault="00332552" w:rsidP="00332552">
            <w:r>
              <w:t xml:space="preserve">Health Professional, Family Advocate, </w:t>
            </w:r>
            <w:r w:rsidR="00A27C27">
              <w:t>Manager of Disabilities and Health</w:t>
            </w:r>
          </w:p>
        </w:tc>
        <w:tc>
          <w:tcPr>
            <w:tcW w:w="2214" w:type="dxa"/>
          </w:tcPr>
          <w:p w:rsidR="00332552" w:rsidRDefault="00332552" w:rsidP="00332552">
            <w:r>
              <w:t>As soon as possible</w:t>
            </w:r>
          </w:p>
        </w:tc>
      </w:tr>
      <w:tr w:rsidR="00332552" w:rsidTr="0072794A">
        <w:tc>
          <w:tcPr>
            <w:tcW w:w="468" w:type="dxa"/>
          </w:tcPr>
          <w:p w:rsidR="00332552" w:rsidRDefault="00332552" w:rsidP="00332552">
            <w:r>
              <w:t>3</w:t>
            </w:r>
          </w:p>
        </w:tc>
        <w:tc>
          <w:tcPr>
            <w:tcW w:w="3960" w:type="dxa"/>
          </w:tcPr>
          <w:p w:rsidR="00332552" w:rsidRDefault="00332552" w:rsidP="005D7298">
            <w:r>
              <w:t xml:space="preserve">Once </w:t>
            </w:r>
            <w:r w:rsidR="006963F0">
              <w:t xml:space="preserve">a </w:t>
            </w:r>
            <w:r>
              <w:t xml:space="preserve">completed form is received, </w:t>
            </w:r>
            <w:r w:rsidR="006963F0">
              <w:t xml:space="preserve">the </w:t>
            </w:r>
            <w:r>
              <w:t xml:space="preserve">Family Advocate and </w:t>
            </w:r>
            <w:r w:rsidR="005D7298">
              <w:t xml:space="preserve">Coordinator of Health </w:t>
            </w:r>
            <w:r>
              <w:t>will determine if medication is needed for the classroom</w:t>
            </w:r>
            <w:r w:rsidR="006963F0">
              <w:t>.</w:t>
            </w:r>
          </w:p>
        </w:tc>
        <w:tc>
          <w:tcPr>
            <w:tcW w:w="2214" w:type="dxa"/>
          </w:tcPr>
          <w:p w:rsidR="00332552" w:rsidRDefault="00332552" w:rsidP="00332552">
            <w:r>
              <w:t xml:space="preserve">Family Advocate, </w:t>
            </w:r>
            <w:r w:rsidR="00A27C27">
              <w:t>Manager of Disabilities and Health</w:t>
            </w:r>
          </w:p>
        </w:tc>
        <w:tc>
          <w:tcPr>
            <w:tcW w:w="2214" w:type="dxa"/>
          </w:tcPr>
          <w:p w:rsidR="00332552" w:rsidRDefault="00332552" w:rsidP="00332552">
            <w:r>
              <w:t>Upon completion of form</w:t>
            </w:r>
          </w:p>
        </w:tc>
      </w:tr>
      <w:tr w:rsidR="00332552" w:rsidTr="0072794A">
        <w:tc>
          <w:tcPr>
            <w:tcW w:w="468" w:type="dxa"/>
          </w:tcPr>
          <w:p w:rsidR="00332552" w:rsidRDefault="00332552" w:rsidP="00332552">
            <w:r>
              <w:t>4</w:t>
            </w:r>
          </w:p>
        </w:tc>
        <w:tc>
          <w:tcPr>
            <w:tcW w:w="3960" w:type="dxa"/>
          </w:tcPr>
          <w:p w:rsidR="00332552" w:rsidRDefault="00332552" w:rsidP="00332552">
            <w:r>
              <w:t>Parent is to bring stated medication and or instructions written by health professional into the classroom upon classroom entry</w:t>
            </w:r>
            <w:r w:rsidR="006963F0">
              <w:t>.</w:t>
            </w:r>
          </w:p>
        </w:tc>
        <w:tc>
          <w:tcPr>
            <w:tcW w:w="2214" w:type="dxa"/>
          </w:tcPr>
          <w:p w:rsidR="00332552" w:rsidRDefault="00332552" w:rsidP="00332552">
            <w:r>
              <w:t>Parent, Teacher, Family Advocate, Health Manger</w:t>
            </w:r>
          </w:p>
        </w:tc>
        <w:tc>
          <w:tcPr>
            <w:tcW w:w="2214" w:type="dxa"/>
          </w:tcPr>
          <w:p w:rsidR="00332552" w:rsidRDefault="00332552" w:rsidP="00332552">
            <w:r>
              <w:t>Upon classroom entry</w:t>
            </w:r>
          </w:p>
        </w:tc>
      </w:tr>
      <w:tr w:rsidR="006963F0" w:rsidTr="0072794A">
        <w:tc>
          <w:tcPr>
            <w:tcW w:w="468" w:type="dxa"/>
          </w:tcPr>
          <w:p w:rsidR="006963F0" w:rsidRDefault="006963F0" w:rsidP="006963F0">
            <w:r>
              <w:t>5</w:t>
            </w:r>
          </w:p>
        </w:tc>
        <w:tc>
          <w:tcPr>
            <w:tcW w:w="3960" w:type="dxa"/>
          </w:tcPr>
          <w:p w:rsidR="006963F0" w:rsidRDefault="006963F0" w:rsidP="005D7298">
            <w:r>
              <w:t>Special Care Plan shou</w:t>
            </w:r>
            <w:r w:rsidR="00847177">
              <w:t>ld be supplied by the Family Advocate</w:t>
            </w:r>
            <w:r>
              <w:t>, to the teacher for the child’s education file.</w:t>
            </w:r>
          </w:p>
        </w:tc>
        <w:tc>
          <w:tcPr>
            <w:tcW w:w="2214" w:type="dxa"/>
          </w:tcPr>
          <w:p w:rsidR="006963F0" w:rsidRDefault="006963F0" w:rsidP="005D7298">
            <w:r>
              <w:t xml:space="preserve">FA, </w:t>
            </w:r>
            <w:r w:rsidR="00A27C27">
              <w:t>Manager of Disabilities and Health</w:t>
            </w:r>
          </w:p>
        </w:tc>
        <w:tc>
          <w:tcPr>
            <w:tcW w:w="2214" w:type="dxa"/>
          </w:tcPr>
          <w:p w:rsidR="006963F0" w:rsidRDefault="006963F0" w:rsidP="006963F0">
            <w:r>
              <w:t>Before or upon classroom entry</w:t>
            </w:r>
          </w:p>
        </w:tc>
      </w:tr>
      <w:tr w:rsidR="006963F0" w:rsidTr="0072794A">
        <w:tc>
          <w:tcPr>
            <w:tcW w:w="468" w:type="dxa"/>
          </w:tcPr>
          <w:p w:rsidR="006963F0" w:rsidRDefault="006963F0" w:rsidP="006963F0">
            <w:r>
              <w:t>6</w:t>
            </w:r>
          </w:p>
        </w:tc>
        <w:tc>
          <w:tcPr>
            <w:tcW w:w="3960" w:type="dxa"/>
          </w:tcPr>
          <w:p w:rsidR="006963F0" w:rsidRDefault="006963F0" w:rsidP="009E793C">
            <w:r>
              <w:t xml:space="preserve">Staff </w:t>
            </w:r>
            <w:r w:rsidR="009E793C">
              <w:t>is</w:t>
            </w:r>
            <w:r>
              <w:t xml:space="preserve"> to ensure they have a clear understanding of the plan for the child and all special care needs.</w:t>
            </w:r>
          </w:p>
        </w:tc>
        <w:tc>
          <w:tcPr>
            <w:tcW w:w="2214" w:type="dxa"/>
          </w:tcPr>
          <w:p w:rsidR="006963F0" w:rsidRDefault="006963F0" w:rsidP="005D7298">
            <w:r>
              <w:t xml:space="preserve">Teachers, Caregivers </w:t>
            </w:r>
          </w:p>
        </w:tc>
        <w:tc>
          <w:tcPr>
            <w:tcW w:w="2214" w:type="dxa"/>
          </w:tcPr>
          <w:p w:rsidR="006963F0" w:rsidRDefault="006963F0" w:rsidP="006963F0">
            <w:r>
              <w:t>Before or upon classroom entry</w:t>
            </w:r>
          </w:p>
        </w:tc>
      </w:tr>
      <w:tr w:rsidR="006963F0" w:rsidTr="0072794A">
        <w:tc>
          <w:tcPr>
            <w:tcW w:w="468" w:type="dxa"/>
          </w:tcPr>
          <w:p w:rsidR="006963F0" w:rsidRDefault="006963F0" w:rsidP="006963F0">
            <w:r>
              <w:t>7</w:t>
            </w:r>
          </w:p>
        </w:tc>
        <w:tc>
          <w:tcPr>
            <w:tcW w:w="3960" w:type="dxa"/>
          </w:tcPr>
          <w:p w:rsidR="006963F0" w:rsidRDefault="006963F0" w:rsidP="006963F0">
            <w:r>
              <w:t>Notification of medical issues must be posted within the classroom with a cover sheet.</w:t>
            </w:r>
          </w:p>
        </w:tc>
        <w:tc>
          <w:tcPr>
            <w:tcW w:w="2214" w:type="dxa"/>
          </w:tcPr>
          <w:p w:rsidR="006963F0" w:rsidRDefault="006963F0" w:rsidP="005D7298">
            <w:r>
              <w:t xml:space="preserve">Teachers, Caregivers </w:t>
            </w:r>
          </w:p>
        </w:tc>
        <w:tc>
          <w:tcPr>
            <w:tcW w:w="2214" w:type="dxa"/>
          </w:tcPr>
          <w:p w:rsidR="006963F0" w:rsidRDefault="006963F0" w:rsidP="006963F0">
            <w:r>
              <w:t>Before or upon classroom entry</w:t>
            </w:r>
          </w:p>
        </w:tc>
      </w:tr>
    </w:tbl>
    <w:p w:rsidR="00332552" w:rsidRDefault="00332552"/>
    <w:p w:rsidR="0022461E" w:rsidRDefault="002246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1701">
        <w:rPr>
          <w:sz w:val="16"/>
          <w:szCs w:val="16"/>
        </w:rPr>
        <w:t>MH 7/22/15</w:t>
      </w:r>
      <w:bookmarkStart w:id="0" w:name="_GoBack"/>
      <w:bookmarkEnd w:id="0"/>
    </w:p>
    <w:sectPr w:rsidR="0022461E" w:rsidSect="00BF171B">
      <w:pgSz w:w="12240" w:h="15840" w:code="1"/>
      <w:pgMar w:top="1440" w:right="180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52"/>
    <w:rsid w:val="00075CF3"/>
    <w:rsid w:val="00081030"/>
    <w:rsid w:val="00096DC5"/>
    <w:rsid w:val="000E4383"/>
    <w:rsid w:val="00162C20"/>
    <w:rsid w:val="001768FF"/>
    <w:rsid w:val="0022461E"/>
    <w:rsid w:val="002C30CB"/>
    <w:rsid w:val="003178B7"/>
    <w:rsid w:val="00332552"/>
    <w:rsid w:val="003335F8"/>
    <w:rsid w:val="00416121"/>
    <w:rsid w:val="00482A6E"/>
    <w:rsid w:val="00485520"/>
    <w:rsid w:val="00546F83"/>
    <w:rsid w:val="005D7298"/>
    <w:rsid w:val="006963F0"/>
    <w:rsid w:val="0072794A"/>
    <w:rsid w:val="00781090"/>
    <w:rsid w:val="007E42FC"/>
    <w:rsid w:val="00831633"/>
    <w:rsid w:val="00847177"/>
    <w:rsid w:val="008C729D"/>
    <w:rsid w:val="00943BE8"/>
    <w:rsid w:val="009E793C"/>
    <w:rsid w:val="00A27C27"/>
    <w:rsid w:val="00A811AE"/>
    <w:rsid w:val="00A82AAA"/>
    <w:rsid w:val="00AD1701"/>
    <w:rsid w:val="00B01C12"/>
    <w:rsid w:val="00BB0C10"/>
    <w:rsid w:val="00BF171B"/>
    <w:rsid w:val="00C96B95"/>
    <w:rsid w:val="00D7599A"/>
    <w:rsid w:val="00F51D79"/>
    <w:rsid w:val="00F52DBF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5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5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Care Plan</vt:lpstr>
    </vt:vector>
  </TitlesOfParts>
  <Company>CAPE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Care Plan</dc:title>
  <dc:creator>Hope_Jordan</dc:creator>
  <cp:lastModifiedBy>Board Room</cp:lastModifiedBy>
  <cp:revision>2</cp:revision>
  <dcterms:created xsi:type="dcterms:W3CDTF">2015-07-22T18:35:00Z</dcterms:created>
  <dcterms:modified xsi:type="dcterms:W3CDTF">2015-07-22T18:35:00Z</dcterms:modified>
</cp:coreProperties>
</file>